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90" w:rsidRDefault="00C55190" w:rsidP="006E281A">
      <w:pPr>
        <w:jc w:val="center"/>
        <w:rPr>
          <w:rFonts w:ascii="Calibri" w:hAnsi="Calibri" w:cs="Calibri"/>
        </w:rPr>
      </w:pPr>
    </w:p>
    <w:p w:rsidR="009256D1" w:rsidRPr="00202B89" w:rsidRDefault="00202B89" w:rsidP="006E281A">
      <w:pPr>
        <w:jc w:val="center"/>
        <w:rPr>
          <w:rFonts w:ascii="Calibri" w:hAnsi="Calibri" w:cs="Calibri"/>
          <w:b/>
          <w:color w:val="C3533D"/>
          <w:sz w:val="40"/>
          <w:szCs w:val="40"/>
        </w:rPr>
      </w:pPr>
      <w:r w:rsidRPr="00202B89">
        <w:rPr>
          <w:rFonts w:ascii="Calibri" w:hAnsi="Calibri" w:cs="Calibri"/>
          <w:b/>
          <w:color w:val="C3533D"/>
          <w:sz w:val="40"/>
          <w:szCs w:val="40"/>
        </w:rPr>
        <w:t>Costruiamo insieme il futuro degli Orti Botanici</w:t>
      </w:r>
    </w:p>
    <w:p w:rsidR="00822B1A" w:rsidRDefault="00822B1A" w:rsidP="00822B1A">
      <w:pPr>
        <w:jc w:val="center"/>
        <w:rPr>
          <w:rFonts w:ascii="Calibri" w:hAnsi="Calibri" w:cs="Calibri"/>
          <w:b/>
          <w:i/>
          <w:sz w:val="28"/>
          <w:szCs w:val="28"/>
        </w:rPr>
      </w:pPr>
    </w:p>
    <w:p w:rsidR="00C4307B" w:rsidRPr="00202B89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48"/>
          <w:szCs w:val="48"/>
        </w:rPr>
      </w:pPr>
      <w:r w:rsidRPr="00202B89">
        <w:rPr>
          <w:rFonts w:asciiTheme="minorHAnsi" w:hAnsiTheme="minorHAnsi" w:cstheme="minorHAnsi"/>
          <w:b/>
          <w:bCs/>
          <w:color w:val="00133A"/>
          <w:sz w:val="48"/>
          <w:szCs w:val="48"/>
        </w:rPr>
        <w:t>MODULO di ISCRIZIONE</w:t>
      </w:r>
    </w:p>
    <w:p w:rsidR="0043582A" w:rsidRDefault="00202B89" w:rsidP="00202B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color w:val="00133A"/>
          <w:sz w:val="22"/>
          <w:szCs w:val="22"/>
        </w:rPr>
        <w:t xml:space="preserve">al convegno </w:t>
      </w:r>
      <w:r w:rsidR="0043582A">
        <w:rPr>
          <w:rFonts w:asciiTheme="minorHAnsi" w:hAnsiTheme="minorHAnsi" w:cstheme="minorHAnsi"/>
          <w:color w:val="00133A"/>
          <w:sz w:val="22"/>
          <w:szCs w:val="22"/>
        </w:rPr>
        <w:t>de</w:t>
      </w:r>
      <w:r w:rsidRPr="00202B89">
        <w:rPr>
          <w:rFonts w:asciiTheme="minorHAnsi" w:hAnsiTheme="minorHAnsi" w:cstheme="minorHAnsi"/>
          <w:color w:val="00133A"/>
          <w:sz w:val="22"/>
          <w:szCs w:val="22"/>
        </w:rPr>
        <w:t xml:space="preserve">lla Rete degli Orti Botanici della Lombardia, che si  svolgerà il 17 e 18 ottobre 2013 </w:t>
      </w:r>
    </w:p>
    <w:p w:rsidR="00202B89" w:rsidRPr="00202B89" w:rsidRDefault="00202B89" w:rsidP="00202B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color w:val="00133A"/>
          <w:sz w:val="22"/>
          <w:szCs w:val="22"/>
        </w:rPr>
        <w:t>a Bergamo presso la Sala Curò in piazza Cittadella (Bergamo Alta)</w:t>
      </w:r>
    </w:p>
    <w:p w:rsidR="00202B89" w:rsidRPr="00202B89" w:rsidRDefault="00202B89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</w:p>
    <w:p w:rsidR="00C4307B" w:rsidRPr="00202B89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color w:val="00133A"/>
          <w:sz w:val="22"/>
          <w:szCs w:val="22"/>
        </w:rPr>
        <w:t xml:space="preserve">inviare compilato a </w:t>
      </w:r>
    </w:p>
    <w:p w:rsidR="00C4307B" w:rsidRPr="00202B89" w:rsidRDefault="00C4307B" w:rsidP="00C4307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133A"/>
          <w:sz w:val="32"/>
          <w:szCs w:val="32"/>
        </w:rPr>
      </w:pPr>
      <w:r w:rsidRPr="00202B89">
        <w:rPr>
          <w:rFonts w:asciiTheme="minorHAnsi" w:hAnsiTheme="minorHAnsi" w:cstheme="minorHAnsi"/>
          <w:b/>
          <w:bCs/>
          <w:i/>
          <w:color w:val="00133A"/>
          <w:sz w:val="32"/>
          <w:szCs w:val="32"/>
        </w:rPr>
        <w:t>segreteria@reteortibotanicilombardia.it</w:t>
      </w:r>
    </w:p>
    <w:p w:rsidR="00822B1A" w:rsidRPr="00202B89" w:rsidRDefault="00822B1A" w:rsidP="00822B1A">
      <w:pPr>
        <w:jc w:val="both"/>
        <w:rPr>
          <w:rFonts w:ascii="Calibri" w:hAnsi="Calibri" w:cs="Calibri"/>
          <w:color w:val="00133A"/>
          <w:u w:val="single"/>
        </w:rPr>
      </w:pPr>
    </w:p>
    <w:p w:rsidR="00822B1A" w:rsidRPr="00202B89" w:rsidRDefault="00822B1A" w:rsidP="006E281A">
      <w:pPr>
        <w:jc w:val="both"/>
        <w:rPr>
          <w:rFonts w:ascii="Calibri" w:hAnsi="Calibri" w:cs="Calibri"/>
          <w:b/>
          <w:i/>
          <w:color w:val="00133A"/>
        </w:rPr>
      </w:pPr>
    </w:p>
    <w:p w:rsidR="00C4307B" w:rsidRPr="00202B89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 xml:space="preserve">Nome e Cognome        </w:t>
      </w:r>
    </w:p>
    <w:p w:rsidR="00C4307B" w:rsidRPr="00202B89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>Indirizzo</w:t>
      </w:r>
    </w:p>
    <w:p w:rsidR="00CB2CC6" w:rsidRPr="00202B89" w:rsidRDefault="00CB2CC6" w:rsidP="00CB2CC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>Data di nascita</w:t>
      </w:r>
    </w:p>
    <w:p w:rsidR="00CB2CC6" w:rsidRDefault="00CB2CC6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133A"/>
          <w:sz w:val="22"/>
          <w:szCs w:val="22"/>
        </w:rPr>
        <w:t>Recapito telefonico</w:t>
      </w:r>
    </w:p>
    <w:p w:rsidR="00C4307B" w:rsidRPr="00202B89" w:rsidRDefault="00CB2CC6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133A"/>
          <w:sz w:val="22"/>
          <w:szCs w:val="22"/>
        </w:rPr>
        <w:t>Indirizzo di p</w:t>
      </w:r>
      <w:r w:rsidR="00C4307B"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>osta elettronica</w:t>
      </w:r>
    </w:p>
    <w:p w:rsidR="00C4307B" w:rsidRPr="00202B89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>Orto Botanico/Parco/Riserva naturale di afferenza</w:t>
      </w:r>
    </w:p>
    <w:p w:rsidR="00C4307B" w:rsidRDefault="00C4307B" w:rsidP="00C4307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  <w:r w:rsidRPr="00202B89">
        <w:rPr>
          <w:rFonts w:asciiTheme="minorHAnsi" w:hAnsiTheme="minorHAnsi" w:cstheme="minorHAnsi"/>
          <w:b/>
          <w:bCs/>
          <w:color w:val="00133A"/>
          <w:sz w:val="22"/>
          <w:szCs w:val="22"/>
        </w:rPr>
        <w:t>Attuale posizione lavorativa</w:t>
      </w:r>
    </w:p>
    <w:p w:rsidR="00CB2CC6" w:rsidRDefault="00CB2CC6" w:rsidP="00CB2CC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  <w:sz w:val="22"/>
          <w:szCs w:val="22"/>
        </w:rPr>
      </w:pPr>
    </w:p>
    <w:p w:rsidR="00CB2CC6" w:rsidRPr="00CB2CC6" w:rsidRDefault="001B6D38" w:rsidP="00CB2CC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133A"/>
        </w:rPr>
      </w:pPr>
      <w:r w:rsidRPr="001B6D38">
        <w:rPr>
          <w:rFonts w:ascii="Calibri" w:hAnsi="Calibri" w:cs="Calibri"/>
          <w:b/>
          <w:i/>
          <w:noProof/>
          <w:color w:val="00133A"/>
          <w:lang w:eastAsia="it-IT"/>
        </w:rPr>
        <w:pict>
          <v:rect id="_x0000_s1027" style="position:absolute;margin-left:-2.7pt;margin-top:6.5pt;width:492pt;height:3.55pt;z-index:251658752" fillcolor="#bf3527" strokecolor="#938953 [1614]"/>
        </w:pict>
      </w:r>
    </w:p>
    <w:p w:rsidR="00CB2CC6" w:rsidRDefault="00CB2CC6" w:rsidP="00C430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133A"/>
        </w:rPr>
      </w:pPr>
      <w:r w:rsidRPr="00CB2CC6">
        <w:rPr>
          <w:rFonts w:asciiTheme="minorHAnsi" w:hAnsiTheme="minorHAnsi" w:cstheme="minorHAnsi"/>
          <w:bCs/>
          <w:color w:val="00133A"/>
        </w:rPr>
        <w:t>La partecipazione è gratuita fino ad esaurimento posti.</w:t>
      </w:r>
    </w:p>
    <w:p w:rsidR="00113C26" w:rsidRPr="00CB2CC6" w:rsidRDefault="00113C26" w:rsidP="00C430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133A"/>
        </w:rPr>
      </w:pPr>
    </w:p>
    <w:p w:rsidR="00CB2CC6" w:rsidRDefault="00CB2CC6" w:rsidP="00C430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133A"/>
        </w:rPr>
      </w:pPr>
      <w:r>
        <w:rPr>
          <w:rFonts w:asciiTheme="minorHAnsi" w:hAnsiTheme="minorHAnsi" w:cstheme="minorHAnsi"/>
          <w:bCs/>
          <w:color w:val="00133A"/>
        </w:rPr>
        <w:t>È possibile, per chi fosse interessato, intervenire alle seguenti tre sessioni:</w:t>
      </w:r>
    </w:p>
    <w:p w:rsidR="00CB2CC6" w:rsidRPr="00CB2CC6" w:rsidRDefault="00CB2CC6" w:rsidP="00C430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133A"/>
        </w:rPr>
      </w:pPr>
    </w:p>
    <w:p w:rsidR="0043582A" w:rsidRDefault="001B6D38" w:rsidP="00CA597A">
      <w:pPr>
        <w:ind w:left="284" w:right="284"/>
        <w:jc w:val="both"/>
        <w:rPr>
          <w:rFonts w:asciiTheme="minorHAnsi" w:hAnsiTheme="minorHAnsi" w:cstheme="minorHAnsi"/>
          <w:color w:val="00133A"/>
        </w:rPr>
      </w:pPr>
      <w:r>
        <w:rPr>
          <w:rFonts w:asciiTheme="minorHAnsi" w:hAnsiTheme="minorHAnsi" w:cstheme="minorHAnsi"/>
          <w:noProof/>
          <w:color w:val="00133A"/>
          <w:lang w:eastAsia="it-IT"/>
        </w:rPr>
        <w:pict>
          <v:rect id="_x0000_s1031" style="position:absolute;left:0;text-align:left;margin-left:-2.7pt;margin-top:3.3pt;width:10.2pt;height:9.6pt;z-index:251656704"/>
        </w:pict>
      </w:r>
      <w:r w:rsidR="00CA597A">
        <w:rPr>
          <w:rFonts w:asciiTheme="minorHAnsi" w:hAnsiTheme="minorHAnsi" w:cstheme="minorHAnsi"/>
          <w:color w:val="00133A"/>
        </w:rPr>
        <w:t>Intendo intervenire alla sessione “</w:t>
      </w:r>
      <w:r w:rsidR="00CA597A" w:rsidRPr="009E10EF">
        <w:rPr>
          <w:rFonts w:asciiTheme="minorHAnsi" w:hAnsiTheme="minorHAnsi" w:cstheme="minorHAnsi"/>
          <w:b/>
          <w:color w:val="00133A"/>
        </w:rPr>
        <w:t>Evoluzione culturale degli Orti Botanici: dal museo moderno al museo di relazione</w:t>
      </w:r>
      <w:r w:rsidR="00CA597A">
        <w:rPr>
          <w:rFonts w:asciiTheme="minorHAnsi" w:hAnsiTheme="minorHAnsi" w:cstheme="minorHAnsi"/>
          <w:color w:val="00133A"/>
        </w:rPr>
        <w:t xml:space="preserve">” – docente Giampaolo </w:t>
      </w:r>
      <w:proofErr w:type="spellStart"/>
      <w:r w:rsidR="00CA597A">
        <w:rPr>
          <w:rFonts w:asciiTheme="minorHAnsi" w:hAnsiTheme="minorHAnsi" w:cstheme="minorHAnsi"/>
          <w:color w:val="00133A"/>
        </w:rPr>
        <w:t>Azzoni</w:t>
      </w:r>
      <w:proofErr w:type="spellEnd"/>
      <w:r w:rsidR="00CA597A">
        <w:rPr>
          <w:rFonts w:asciiTheme="minorHAnsi" w:hAnsiTheme="minorHAnsi" w:cstheme="minorHAnsi"/>
          <w:color w:val="00133A"/>
        </w:rPr>
        <w:t xml:space="preserve">, Università di Pavia  </w:t>
      </w:r>
    </w:p>
    <w:p w:rsidR="00CA597A" w:rsidRPr="00113C26" w:rsidRDefault="00CA597A" w:rsidP="00CA597A">
      <w:pPr>
        <w:ind w:left="284" w:right="284"/>
        <w:jc w:val="both"/>
        <w:rPr>
          <w:rFonts w:asciiTheme="minorHAnsi" w:hAnsiTheme="minorHAnsi" w:cstheme="minorHAnsi"/>
          <w:color w:val="00133A"/>
          <w:lang w:val="en-US"/>
        </w:rPr>
      </w:pPr>
      <w:r w:rsidRPr="00113C26">
        <w:rPr>
          <w:rFonts w:asciiTheme="minorHAnsi" w:hAnsiTheme="minorHAnsi" w:cstheme="minorHAnsi"/>
          <w:color w:val="00133A"/>
          <w:lang w:val="en-US"/>
        </w:rPr>
        <w:t>(</w:t>
      </w:r>
      <w:proofErr w:type="spellStart"/>
      <w:r w:rsidRPr="00113C26">
        <w:rPr>
          <w:rFonts w:asciiTheme="minorHAnsi" w:hAnsiTheme="minorHAnsi" w:cstheme="minorHAnsi"/>
          <w:i/>
          <w:color w:val="00133A"/>
          <w:lang w:val="en-US"/>
        </w:rPr>
        <w:t>allego</w:t>
      </w:r>
      <w:proofErr w:type="spellEnd"/>
      <w:r w:rsidR="0043582A" w:rsidRPr="00113C26">
        <w:rPr>
          <w:rFonts w:asciiTheme="minorHAnsi" w:hAnsiTheme="minorHAnsi" w:cstheme="minorHAnsi"/>
          <w:i/>
          <w:color w:val="00133A"/>
          <w:lang w:val="en-US"/>
        </w:rPr>
        <w:t>:</w:t>
      </w:r>
      <w:r w:rsidRPr="00113C26">
        <w:rPr>
          <w:rFonts w:asciiTheme="minorHAnsi" w:hAnsiTheme="minorHAnsi" w:cstheme="minorHAnsi"/>
          <w:i/>
          <w:color w:val="00133A"/>
          <w:lang w:val="en-US"/>
        </w:rPr>
        <w:t xml:space="preserve"> </w:t>
      </w:r>
      <w:r w:rsidR="00621237" w:rsidRPr="00113C26">
        <w:rPr>
          <w:rFonts w:asciiTheme="minorHAnsi" w:hAnsiTheme="minorHAnsi" w:cstheme="minorHAnsi"/>
          <w:i/>
          <w:color w:val="00133A"/>
          <w:lang w:val="en-US"/>
        </w:rPr>
        <w:t>FORM_workshop_musei</w:t>
      </w:r>
      <w:r w:rsidR="00113C26" w:rsidRPr="00113C26">
        <w:rPr>
          <w:rFonts w:asciiTheme="minorHAnsi" w:hAnsiTheme="minorHAnsi" w:cstheme="minorHAnsi"/>
          <w:i/>
          <w:color w:val="00133A"/>
          <w:lang w:val="en-US"/>
        </w:rPr>
        <w:t>.docx</w:t>
      </w:r>
      <w:r w:rsidR="00621237" w:rsidRPr="00113C26">
        <w:rPr>
          <w:rFonts w:asciiTheme="minorHAnsi" w:hAnsiTheme="minorHAnsi" w:cstheme="minorHAnsi"/>
          <w:i/>
          <w:color w:val="00133A"/>
          <w:lang w:val="en-US"/>
        </w:rPr>
        <w:t>)</w:t>
      </w:r>
    </w:p>
    <w:p w:rsidR="00CA597A" w:rsidRPr="00113C26" w:rsidRDefault="00CA597A" w:rsidP="00CA597A">
      <w:pPr>
        <w:ind w:left="284" w:right="284"/>
        <w:jc w:val="both"/>
        <w:rPr>
          <w:rFonts w:asciiTheme="minorHAnsi" w:hAnsiTheme="minorHAnsi" w:cstheme="minorHAnsi"/>
          <w:color w:val="00133A"/>
          <w:lang w:val="en-US"/>
        </w:rPr>
      </w:pPr>
    </w:p>
    <w:p w:rsidR="00CB2CC6" w:rsidRDefault="001B6D38" w:rsidP="009E10EF">
      <w:pPr>
        <w:ind w:left="284" w:right="284"/>
        <w:jc w:val="both"/>
        <w:rPr>
          <w:rFonts w:asciiTheme="minorHAnsi" w:hAnsiTheme="minorHAnsi" w:cstheme="minorHAnsi"/>
          <w:color w:val="00133A"/>
        </w:rPr>
      </w:pPr>
      <w:r>
        <w:rPr>
          <w:rFonts w:asciiTheme="minorHAnsi" w:hAnsiTheme="minorHAnsi" w:cstheme="minorHAnsi"/>
          <w:noProof/>
          <w:color w:val="00133A"/>
          <w:lang w:eastAsia="it-IT"/>
        </w:rPr>
        <w:pict>
          <v:rect id="_x0000_s1028" style="position:absolute;left:0;text-align:left;margin-left:-2.7pt;margin-top:3.3pt;width:10.2pt;height:9.6pt;z-index:251659776"/>
        </w:pict>
      </w:r>
      <w:r w:rsidR="00202B89">
        <w:rPr>
          <w:rFonts w:asciiTheme="minorHAnsi" w:hAnsiTheme="minorHAnsi" w:cstheme="minorHAnsi"/>
          <w:color w:val="00133A"/>
        </w:rPr>
        <w:t xml:space="preserve">Intendo </w:t>
      </w:r>
      <w:r w:rsidR="009E10EF">
        <w:rPr>
          <w:rFonts w:asciiTheme="minorHAnsi" w:hAnsiTheme="minorHAnsi" w:cstheme="minorHAnsi"/>
          <w:color w:val="00133A"/>
        </w:rPr>
        <w:t>intervenire</w:t>
      </w:r>
      <w:r w:rsidR="00202B89">
        <w:rPr>
          <w:rFonts w:asciiTheme="minorHAnsi" w:hAnsiTheme="minorHAnsi" w:cstheme="minorHAnsi"/>
          <w:color w:val="00133A"/>
        </w:rPr>
        <w:t xml:space="preserve"> alla sessione “</w:t>
      </w:r>
      <w:r w:rsidR="00202B89" w:rsidRPr="009E10EF">
        <w:rPr>
          <w:rFonts w:asciiTheme="minorHAnsi" w:hAnsiTheme="minorHAnsi" w:cstheme="minorHAnsi"/>
          <w:b/>
          <w:color w:val="00133A"/>
        </w:rPr>
        <w:t>Borsa scambio delle attività educative</w:t>
      </w:r>
      <w:r w:rsidR="00202B89">
        <w:rPr>
          <w:rFonts w:asciiTheme="minorHAnsi" w:hAnsiTheme="minorHAnsi" w:cstheme="minorHAnsi"/>
          <w:color w:val="00133A"/>
        </w:rPr>
        <w:t xml:space="preserve">” </w:t>
      </w:r>
      <w:r w:rsidR="00CB2CC6">
        <w:rPr>
          <w:rFonts w:asciiTheme="minorHAnsi" w:hAnsiTheme="minorHAnsi" w:cstheme="minorHAnsi"/>
          <w:color w:val="00133A"/>
        </w:rPr>
        <w:t>presentando una proposta di attività da condividere</w:t>
      </w:r>
    </w:p>
    <w:p w:rsidR="00C4307B" w:rsidRPr="00113C26" w:rsidRDefault="009E10EF" w:rsidP="009E10EF">
      <w:pPr>
        <w:ind w:left="284" w:right="284"/>
        <w:jc w:val="both"/>
        <w:rPr>
          <w:rFonts w:asciiTheme="minorHAnsi" w:hAnsiTheme="minorHAnsi" w:cstheme="minorHAnsi"/>
          <w:color w:val="00133A"/>
          <w:lang w:val="en-US"/>
        </w:rPr>
      </w:pPr>
      <w:r w:rsidRPr="00113C26">
        <w:rPr>
          <w:rFonts w:asciiTheme="minorHAnsi" w:hAnsiTheme="minorHAnsi" w:cstheme="minorHAnsi"/>
          <w:color w:val="00133A"/>
          <w:lang w:val="en-US"/>
        </w:rPr>
        <w:t>(</w:t>
      </w:r>
      <w:proofErr w:type="spellStart"/>
      <w:r w:rsidRPr="00113C26">
        <w:rPr>
          <w:rFonts w:asciiTheme="minorHAnsi" w:hAnsiTheme="minorHAnsi" w:cstheme="minorHAnsi"/>
          <w:i/>
          <w:color w:val="00133A"/>
          <w:lang w:val="en-US"/>
        </w:rPr>
        <w:t>allego</w:t>
      </w:r>
      <w:proofErr w:type="spellEnd"/>
      <w:r w:rsidR="0043582A" w:rsidRPr="00113C26">
        <w:rPr>
          <w:rFonts w:asciiTheme="minorHAnsi" w:hAnsiTheme="minorHAnsi" w:cstheme="minorHAnsi"/>
          <w:i/>
          <w:color w:val="00133A"/>
          <w:lang w:val="en-US"/>
        </w:rPr>
        <w:t>:</w:t>
      </w:r>
      <w:r w:rsidRPr="00113C26">
        <w:rPr>
          <w:rFonts w:asciiTheme="minorHAnsi" w:hAnsiTheme="minorHAnsi" w:cstheme="minorHAnsi"/>
          <w:i/>
          <w:color w:val="00133A"/>
          <w:lang w:val="en-US"/>
        </w:rPr>
        <w:t xml:space="preserve"> </w:t>
      </w:r>
      <w:proofErr w:type="spellStart"/>
      <w:r w:rsidR="0043582A" w:rsidRPr="00113C26">
        <w:rPr>
          <w:rFonts w:asciiTheme="minorHAnsi" w:hAnsiTheme="minorHAnsi" w:cstheme="minorHAnsi"/>
          <w:i/>
          <w:color w:val="00133A"/>
          <w:lang w:val="en-US"/>
        </w:rPr>
        <w:t>FORM_workshop_borsa</w:t>
      </w:r>
      <w:proofErr w:type="spellEnd"/>
      <w:r w:rsidR="0043582A" w:rsidRPr="00113C26">
        <w:rPr>
          <w:rFonts w:asciiTheme="minorHAnsi" w:hAnsiTheme="minorHAnsi" w:cstheme="minorHAnsi"/>
          <w:i/>
          <w:color w:val="00133A"/>
          <w:lang w:val="en-US"/>
        </w:rPr>
        <w:t xml:space="preserve"> scambio</w:t>
      </w:r>
      <w:r w:rsidR="00113C26" w:rsidRPr="00113C26">
        <w:rPr>
          <w:rFonts w:asciiTheme="minorHAnsi" w:hAnsiTheme="minorHAnsi" w:cstheme="minorHAnsi"/>
          <w:i/>
          <w:color w:val="00133A"/>
          <w:lang w:val="en-US"/>
        </w:rPr>
        <w:t>.docx</w:t>
      </w:r>
      <w:r w:rsidRPr="00113C26">
        <w:rPr>
          <w:rFonts w:asciiTheme="minorHAnsi" w:hAnsiTheme="minorHAnsi" w:cstheme="minorHAnsi"/>
          <w:color w:val="00133A"/>
          <w:lang w:val="en-US"/>
        </w:rPr>
        <w:t>)</w:t>
      </w:r>
    </w:p>
    <w:p w:rsidR="00C4307B" w:rsidRPr="00113C26" w:rsidRDefault="00C4307B" w:rsidP="009E10EF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color w:val="00133A"/>
          <w:lang w:val="en-US"/>
        </w:rPr>
      </w:pPr>
    </w:p>
    <w:p w:rsidR="0043582A" w:rsidRDefault="001B6D38" w:rsidP="009E10EF">
      <w:pPr>
        <w:ind w:left="284" w:right="284"/>
        <w:jc w:val="both"/>
        <w:rPr>
          <w:rFonts w:asciiTheme="minorHAnsi" w:hAnsiTheme="minorHAnsi" w:cstheme="minorHAnsi"/>
          <w:color w:val="00133A"/>
        </w:rPr>
      </w:pPr>
      <w:r>
        <w:rPr>
          <w:rFonts w:asciiTheme="minorHAnsi" w:hAnsiTheme="minorHAnsi" w:cstheme="minorHAnsi"/>
          <w:noProof/>
          <w:color w:val="00133A"/>
          <w:lang w:eastAsia="it-IT"/>
        </w:rPr>
        <w:pict>
          <v:rect id="_x0000_s1029" style="position:absolute;left:0;text-align:left;margin-left:-2.7pt;margin-top:3.3pt;width:10.2pt;height:9.6pt;z-index:251660800"/>
        </w:pict>
      </w:r>
      <w:r w:rsidR="00202B89">
        <w:rPr>
          <w:rFonts w:asciiTheme="minorHAnsi" w:hAnsiTheme="minorHAnsi" w:cstheme="minorHAnsi"/>
          <w:color w:val="00133A"/>
        </w:rPr>
        <w:t xml:space="preserve">Intendo </w:t>
      </w:r>
      <w:r w:rsidR="009E10EF">
        <w:rPr>
          <w:rFonts w:asciiTheme="minorHAnsi" w:hAnsiTheme="minorHAnsi" w:cstheme="minorHAnsi"/>
          <w:color w:val="00133A"/>
        </w:rPr>
        <w:t>intervenire</w:t>
      </w:r>
      <w:r w:rsidR="00202B89">
        <w:rPr>
          <w:rFonts w:asciiTheme="minorHAnsi" w:hAnsiTheme="minorHAnsi" w:cstheme="minorHAnsi"/>
          <w:color w:val="00133A"/>
        </w:rPr>
        <w:t xml:space="preserve"> alla sessione “</w:t>
      </w:r>
      <w:proofErr w:type="spellStart"/>
      <w:r w:rsidR="009E10EF" w:rsidRPr="009E10EF">
        <w:rPr>
          <w:rFonts w:asciiTheme="minorHAnsi" w:hAnsiTheme="minorHAnsi" w:cstheme="minorHAnsi"/>
          <w:b/>
          <w:color w:val="00133A"/>
        </w:rPr>
        <w:t>Fundraising</w:t>
      </w:r>
      <w:proofErr w:type="spellEnd"/>
      <w:r w:rsidR="009E10EF" w:rsidRPr="009E10EF">
        <w:rPr>
          <w:rFonts w:asciiTheme="minorHAnsi" w:hAnsiTheme="minorHAnsi" w:cstheme="minorHAnsi"/>
          <w:b/>
          <w:color w:val="00133A"/>
        </w:rPr>
        <w:t xml:space="preserve"> negli Orti Botanici: confronto di percorsi</w:t>
      </w:r>
      <w:r w:rsidR="00202B89">
        <w:rPr>
          <w:rFonts w:asciiTheme="minorHAnsi" w:hAnsiTheme="minorHAnsi" w:cstheme="minorHAnsi"/>
          <w:color w:val="00133A"/>
        </w:rPr>
        <w:t xml:space="preserve">” </w:t>
      </w:r>
      <w:r w:rsidR="009E10EF">
        <w:rPr>
          <w:rFonts w:asciiTheme="minorHAnsi" w:hAnsiTheme="minorHAnsi" w:cstheme="minorHAnsi"/>
          <w:color w:val="00133A"/>
        </w:rPr>
        <w:t xml:space="preserve">presentando un’esperienza di ricerca fondi </w:t>
      </w:r>
      <w:r w:rsidR="00CA597A">
        <w:rPr>
          <w:rFonts w:asciiTheme="minorHAnsi" w:hAnsiTheme="minorHAnsi" w:cstheme="minorHAnsi"/>
          <w:color w:val="00133A"/>
        </w:rPr>
        <w:t xml:space="preserve">– docente Paolo </w:t>
      </w:r>
      <w:proofErr w:type="spellStart"/>
      <w:r w:rsidR="00CA597A">
        <w:rPr>
          <w:rFonts w:asciiTheme="minorHAnsi" w:hAnsiTheme="minorHAnsi" w:cstheme="minorHAnsi"/>
          <w:color w:val="00133A"/>
        </w:rPr>
        <w:t>Celli</w:t>
      </w:r>
      <w:proofErr w:type="spellEnd"/>
      <w:r w:rsidR="00CA597A">
        <w:rPr>
          <w:rFonts w:asciiTheme="minorHAnsi" w:hAnsiTheme="minorHAnsi" w:cstheme="minorHAnsi"/>
          <w:color w:val="00133A"/>
        </w:rPr>
        <w:t>, Centrale Etica</w:t>
      </w:r>
      <w:r w:rsidR="009E10EF">
        <w:rPr>
          <w:rFonts w:asciiTheme="minorHAnsi" w:hAnsiTheme="minorHAnsi" w:cstheme="minorHAnsi"/>
          <w:color w:val="00133A"/>
        </w:rPr>
        <w:t xml:space="preserve"> </w:t>
      </w:r>
    </w:p>
    <w:p w:rsidR="00202B89" w:rsidRPr="00CB2CC6" w:rsidRDefault="009E10EF" w:rsidP="009E10EF">
      <w:pPr>
        <w:ind w:left="284" w:right="284"/>
        <w:jc w:val="both"/>
        <w:rPr>
          <w:rFonts w:asciiTheme="minorHAnsi" w:hAnsiTheme="minorHAnsi" w:cstheme="minorHAnsi"/>
          <w:color w:val="00133A"/>
          <w:lang w:val="en-US"/>
        </w:rPr>
      </w:pPr>
      <w:r w:rsidRPr="00CB2CC6">
        <w:rPr>
          <w:rFonts w:asciiTheme="minorHAnsi" w:hAnsiTheme="minorHAnsi" w:cstheme="minorHAnsi"/>
          <w:color w:val="00133A"/>
          <w:lang w:val="en-US"/>
        </w:rPr>
        <w:t>(</w:t>
      </w:r>
      <w:proofErr w:type="spellStart"/>
      <w:r w:rsidRPr="00CB2CC6">
        <w:rPr>
          <w:rFonts w:asciiTheme="minorHAnsi" w:hAnsiTheme="minorHAnsi" w:cstheme="minorHAnsi"/>
          <w:i/>
          <w:color w:val="00133A"/>
          <w:lang w:val="en-US"/>
        </w:rPr>
        <w:t>allego</w:t>
      </w:r>
      <w:proofErr w:type="spellEnd"/>
      <w:r w:rsidR="0043582A" w:rsidRPr="00CB2CC6">
        <w:rPr>
          <w:rFonts w:asciiTheme="minorHAnsi" w:hAnsiTheme="minorHAnsi" w:cstheme="minorHAnsi"/>
          <w:i/>
          <w:color w:val="00133A"/>
          <w:lang w:val="en-US"/>
        </w:rPr>
        <w:t>:</w:t>
      </w:r>
      <w:r w:rsidRPr="00CB2CC6">
        <w:rPr>
          <w:rFonts w:asciiTheme="minorHAnsi" w:hAnsiTheme="minorHAnsi" w:cstheme="minorHAnsi"/>
          <w:i/>
          <w:color w:val="00133A"/>
          <w:lang w:val="en-US"/>
        </w:rPr>
        <w:t xml:space="preserve"> </w:t>
      </w:r>
      <w:r w:rsidR="0043582A" w:rsidRPr="00CB2CC6">
        <w:rPr>
          <w:rFonts w:asciiTheme="minorHAnsi" w:hAnsiTheme="minorHAnsi" w:cstheme="minorHAnsi"/>
          <w:i/>
          <w:color w:val="00133A"/>
          <w:lang w:val="en-US"/>
        </w:rPr>
        <w:t>FORM_workshop_fundraising</w:t>
      </w:r>
      <w:r w:rsidR="00113C26">
        <w:rPr>
          <w:rFonts w:asciiTheme="minorHAnsi" w:hAnsiTheme="minorHAnsi" w:cstheme="minorHAnsi"/>
          <w:i/>
          <w:color w:val="00133A"/>
          <w:lang w:val="en-US"/>
        </w:rPr>
        <w:t>.docx</w:t>
      </w:r>
      <w:r w:rsidR="0043582A" w:rsidRPr="00CB2CC6">
        <w:rPr>
          <w:rFonts w:asciiTheme="minorHAnsi" w:hAnsiTheme="minorHAnsi" w:cstheme="minorHAnsi"/>
          <w:i/>
          <w:color w:val="00133A"/>
          <w:lang w:val="en-US"/>
        </w:rPr>
        <w:t>)</w:t>
      </w:r>
    </w:p>
    <w:p w:rsidR="009E10EF" w:rsidRPr="00CB2CC6" w:rsidRDefault="009E10EF" w:rsidP="009E10EF">
      <w:pPr>
        <w:ind w:right="284"/>
        <w:jc w:val="both"/>
        <w:rPr>
          <w:rFonts w:asciiTheme="minorHAnsi" w:hAnsiTheme="minorHAnsi" w:cstheme="minorHAnsi"/>
          <w:color w:val="00133A"/>
          <w:lang w:val="en-US"/>
        </w:rPr>
      </w:pPr>
    </w:p>
    <w:p w:rsidR="00CB2CC6" w:rsidRPr="00113C26" w:rsidRDefault="00CB2CC6" w:rsidP="00C4307B">
      <w:pPr>
        <w:rPr>
          <w:rFonts w:asciiTheme="minorHAnsi" w:hAnsiTheme="minorHAnsi" w:cstheme="minorHAnsi"/>
          <w:color w:val="00133A"/>
          <w:lang w:val="en-US"/>
        </w:rPr>
      </w:pPr>
    </w:p>
    <w:p w:rsidR="00C4307B" w:rsidRDefault="00C4307B" w:rsidP="00C4307B">
      <w:pPr>
        <w:rPr>
          <w:rFonts w:asciiTheme="minorHAnsi" w:hAnsiTheme="minorHAnsi" w:cstheme="minorHAnsi"/>
          <w:color w:val="00133A"/>
        </w:rPr>
      </w:pPr>
      <w:r w:rsidRPr="00113C26">
        <w:rPr>
          <w:rFonts w:asciiTheme="minorHAnsi" w:hAnsiTheme="minorHAnsi" w:cstheme="minorHAnsi"/>
          <w:color w:val="00133A"/>
          <w:lang w:val="en-US"/>
        </w:rPr>
        <w:tab/>
      </w:r>
      <w:r w:rsidR="00113C26" w:rsidRPr="00113C26">
        <w:rPr>
          <w:rFonts w:asciiTheme="minorHAnsi" w:hAnsiTheme="minorHAnsi" w:cstheme="minorHAnsi"/>
          <w:color w:val="00133A"/>
          <w:lang w:val="en-US"/>
        </w:rPr>
        <w:tab/>
      </w:r>
      <w:r w:rsidRPr="00113C26">
        <w:rPr>
          <w:rFonts w:asciiTheme="minorHAnsi" w:hAnsiTheme="minorHAnsi" w:cstheme="minorHAnsi"/>
          <w:color w:val="00133A"/>
          <w:lang w:val="en-US"/>
        </w:rPr>
        <w:tab/>
      </w:r>
      <w:r w:rsidRPr="00113C26">
        <w:rPr>
          <w:rFonts w:asciiTheme="minorHAnsi" w:hAnsiTheme="minorHAnsi" w:cstheme="minorHAnsi"/>
          <w:color w:val="00133A"/>
          <w:lang w:val="en-US"/>
        </w:rPr>
        <w:tab/>
      </w:r>
      <w:r w:rsidRPr="00113C26">
        <w:rPr>
          <w:rFonts w:asciiTheme="minorHAnsi" w:hAnsiTheme="minorHAnsi" w:cstheme="minorHAnsi"/>
          <w:color w:val="00133A"/>
          <w:lang w:val="en-US"/>
        </w:rPr>
        <w:tab/>
      </w:r>
      <w:r w:rsidRPr="00113C26">
        <w:rPr>
          <w:rFonts w:asciiTheme="minorHAnsi" w:hAnsiTheme="minorHAnsi" w:cstheme="minorHAnsi"/>
          <w:color w:val="00133A"/>
          <w:lang w:val="en-US"/>
        </w:rPr>
        <w:tab/>
      </w:r>
      <w:r w:rsidRPr="00113C26">
        <w:rPr>
          <w:rFonts w:asciiTheme="minorHAnsi" w:hAnsiTheme="minorHAnsi" w:cstheme="minorHAnsi"/>
          <w:color w:val="00133A"/>
          <w:lang w:val="en-US"/>
        </w:rPr>
        <w:tab/>
      </w:r>
      <w:r w:rsidRPr="00113C26">
        <w:rPr>
          <w:rFonts w:asciiTheme="minorHAnsi" w:hAnsiTheme="minorHAnsi" w:cstheme="minorHAnsi"/>
          <w:color w:val="00133A"/>
          <w:lang w:val="en-US"/>
        </w:rPr>
        <w:tab/>
      </w:r>
      <w:r w:rsidRPr="00113C26">
        <w:rPr>
          <w:rFonts w:asciiTheme="minorHAnsi" w:hAnsiTheme="minorHAnsi" w:cstheme="minorHAnsi"/>
          <w:color w:val="00133A"/>
          <w:lang w:val="en-US"/>
        </w:rPr>
        <w:tab/>
      </w:r>
      <w:r w:rsidRPr="00113C26">
        <w:rPr>
          <w:rFonts w:asciiTheme="minorHAnsi" w:hAnsiTheme="minorHAnsi" w:cstheme="minorHAnsi"/>
          <w:color w:val="00133A"/>
          <w:lang w:val="en-US"/>
        </w:rPr>
        <w:tab/>
      </w:r>
      <w:r w:rsidRPr="00113C26">
        <w:rPr>
          <w:rFonts w:asciiTheme="minorHAnsi" w:hAnsiTheme="minorHAnsi" w:cstheme="minorHAnsi"/>
          <w:color w:val="00133A"/>
          <w:lang w:val="en-US"/>
        </w:rPr>
        <w:tab/>
        <w:t xml:space="preserve">   </w:t>
      </w:r>
      <w:r w:rsidR="00113C26">
        <w:rPr>
          <w:rFonts w:asciiTheme="minorHAnsi" w:hAnsiTheme="minorHAnsi" w:cstheme="minorHAnsi"/>
          <w:color w:val="00133A"/>
        </w:rPr>
        <w:t>f</w:t>
      </w:r>
      <w:r w:rsidRPr="00113C26">
        <w:rPr>
          <w:rFonts w:asciiTheme="minorHAnsi" w:hAnsiTheme="minorHAnsi" w:cstheme="minorHAnsi"/>
          <w:color w:val="00133A"/>
        </w:rPr>
        <w:t>irma</w:t>
      </w:r>
    </w:p>
    <w:p w:rsidR="00113C26" w:rsidRPr="00113C26" w:rsidRDefault="00113C26" w:rsidP="00C4307B">
      <w:pPr>
        <w:rPr>
          <w:rFonts w:asciiTheme="minorHAnsi" w:hAnsiTheme="minorHAnsi" w:cstheme="minorHAnsi"/>
          <w:color w:val="00133A"/>
        </w:rPr>
      </w:pPr>
    </w:p>
    <w:p w:rsidR="00176EA3" w:rsidRDefault="00176EA3" w:rsidP="00C4307B">
      <w:pPr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8378E0" w:rsidRPr="00202B89" w:rsidRDefault="001B6D38" w:rsidP="00621237">
      <w:pPr>
        <w:jc w:val="both"/>
        <w:rPr>
          <w:rFonts w:ascii="Calibri" w:hAnsi="Calibri" w:cs="Calibri"/>
          <w:color w:val="00133A"/>
        </w:rPr>
      </w:pPr>
      <w:r w:rsidRPr="001B6D38">
        <w:rPr>
          <w:rFonts w:asciiTheme="minorHAnsi" w:hAnsiTheme="minorHAnsi" w:cstheme="minorHAnsi"/>
          <w:noProof/>
          <w:color w:val="00133A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5.4pt;margin-top:2.15pt;width:131.2pt;height:.05pt;z-index:251657728" o:connectortype="straight" strokecolor="gray [1629]"/>
        </w:pict>
      </w:r>
      <w:r w:rsidR="00CB2CC6">
        <w:rPr>
          <w:rFonts w:ascii="Calibri" w:hAnsi="Calibri" w:cs="Calibri"/>
          <w:i/>
          <w:color w:val="00133A"/>
          <w:sz w:val="20"/>
          <w:szCs w:val="20"/>
        </w:rPr>
        <w:t xml:space="preserve">  </w:t>
      </w:r>
      <w:r w:rsidR="00176EA3" w:rsidRPr="00202B89">
        <w:rPr>
          <w:rFonts w:ascii="Calibri" w:hAnsi="Calibri" w:cs="Calibri"/>
          <w:i/>
          <w:color w:val="00133A"/>
          <w:sz w:val="20"/>
          <w:szCs w:val="20"/>
        </w:rPr>
        <w:t>c</w:t>
      </w:r>
      <w:r w:rsidR="008378E0" w:rsidRPr="00202B89">
        <w:rPr>
          <w:rFonts w:ascii="Calibri" w:hAnsi="Calibri" w:cs="Calibri"/>
          <w:i/>
          <w:color w:val="00133A"/>
          <w:sz w:val="20"/>
          <w:szCs w:val="20"/>
        </w:rPr>
        <w:t xml:space="preserve">on il contributo di </w:t>
      </w:r>
    </w:p>
    <w:p w:rsidR="008378E0" w:rsidRPr="00202B89" w:rsidRDefault="008378E0" w:rsidP="002C4E24">
      <w:pPr>
        <w:rPr>
          <w:rFonts w:ascii="Calibri" w:hAnsi="Calibri" w:cs="Calibri"/>
          <w:i/>
          <w:color w:val="00133A"/>
          <w:sz w:val="20"/>
          <w:szCs w:val="20"/>
        </w:rPr>
      </w:pPr>
      <w:r w:rsidRPr="00202B89">
        <w:rPr>
          <w:rFonts w:ascii="Calibri" w:hAnsi="Calibri" w:cs="Calibri"/>
          <w:i/>
          <w:noProof/>
          <w:color w:val="00133A"/>
          <w:sz w:val="20"/>
          <w:szCs w:val="20"/>
          <w:lang w:eastAsia="it-I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52070</wp:posOffset>
            </wp:positionV>
            <wp:extent cx="1040130" cy="289560"/>
            <wp:effectExtent l="19050" t="0" r="7620" b="0"/>
            <wp:wrapNone/>
            <wp:docPr id="1" name="Immagine 0" descr="image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78E0" w:rsidRPr="00202B89" w:rsidSect="00C55190">
      <w:headerReference w:type="default" r:id="rId9"/>
      <w:footerReference w:type="default" r:id="rId10"/>
      <w:pgSz w:w="11906" w:h="16838"/>
      <w:pgMar w:top="1417" w:right="1134" w:bottom="1134" w:left="1134" w:header="708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6E" w:rsidRDefault="00E4386E" w:rsidP="005231A7">
      <w:r>
        <w:separator/>
      </w:r>
    </w:p>
  </w:endnote>
  <w:endnote w:type="continuationSeparator" w:id="0">
    <w:p w:rsidR="00E4386E" w:rsidRDefault="00E4386E" w:rsidP="0052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2A" w:rsidRPr="0043582A" w:rsidRDefault="001B6D38" w:rsidP="0043582A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hyperlink r:id="rId1" w:history="1">
      <w:r w:rsidR="0043582A" w:rsidRPr="0043582A">
        <w:rPr>
          <w:rStyle w:val="Collegamentoipertestuale"/>
          <w:rFonts w:ascii="TimesNewRomanPSMT" w:hAnsi="TimesNewRomanPSMT"/>
          <w:i/>
          <w:color w:val="auto"/>
          <w:sz w:val="17"/>
          <w:szCs w:val="17"/>
          <w:u w:val="none"/>
        </w:rPr>
        <w:t>www.reteortibotanicilombardia.it</w:t>
      </w:r>
    </w:hyperlink>
  </w:p>
  <w:p w:rsidR="0043582A" w:rsidRPr="0043582A" w:rsidRDefault="001B6D38" w:rsidP="00C55190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hyperlink r:id="rId2" w:history="1">
      <w:r w:rsidR="0043582A" w:rsidRPr="0043582A">
        <w:rPr>
          <w:rStyle w:val="Collegamentoipertestuale"/>
          <w:rFonts w:ascii="TimesNewRomanPSMT" w:hAnsi="TimesNewRomanPSMT"/>
          <w:i/>
          <w:color w:val="auto"/>
          <w:sz w:val="17"/>
          <w:szCs w:val="17"/>
          <w:u w:val="none"/>
        </w:rPr>
        <w:t>segreteria@reteortibotanicilombardia.it</w:t>
      </w:r>
    </w:hyperlink>
  </w:p>
  <w:p w:rsidR="008378E0" w:rsidRPr="0043582A" w:rsidRDefault="0043582A" w:rsidP="00C55190">
    <w:pPr>
      <w:autoSpaceDE w:val="0"/>
      <w:autoSpaceDN w:val="0"/>
      <w:adjustRightInd w:val="0"/>
      <w:jc w:val="center"/>
      <w:rPr>
        <w:rFonts w:ascii="TimesNewRomanPSMT" w:hAnsi="TimesNewRomanPSMT"/>
        <w:i/>
        <w:sz w:val="17"/>
        <w:szCs w:val="17"/>
      </w:rPr>
    </w:pPr>
    <w:r>
      <w:rPr>
        <w:rFonts w:ascii="TimesNewRomanPSMT" w:hAnsi="TimesNewRomanPSMT"/>
        <w:i/>
        <w:sz w:val="17"/>
        <w:szCs w:val="17"/>
      </w:rPr>
      <w:t xml:space="preserve">+39 </w:t>
    </w:r>
    <w:r w:rsidRPr="0043582A">
      <w:rPr>
        <w:rFonts w:ascii="TimesNewRomanPSMT" w:hAnsi="TimesNewRomanPSMT"/>
        <w:i/>
        <w:sz w:val="17"/>
        <w:szCs w:val="17"/>
      </w:rPr>
      <w:t xml:space="preserve">366.3489028 </w:t>
    </w:r>
    <w:r w:rsidR="008378E0" w:rsidRPr="0043582A">
      <w:rPr>
        <w:rFonts w:ascii="TimesNewRomanPSMT" w:hAnsi="TimesNewRomanPSMT"/>
        <w:i/>
        <w:sz w:val="17"/>
        <w:szCs w:val="17"/>
      </w:rPr>
      <w:t xml:space="preserve">      </w:t>
    </w:r>
  </w:p>
  <w:p w:rsidR="008378E0" w:rsidRDefault="008378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6E" w:rsidRDefault="00E4386E" w:rsidP="005231A7">
      <w:r>
        <w:separator/>
      </w:r>
    </w:p>
  </w:footnote>
  <w:footnote w:type="continuationSeparator" w:id="0">
    <w:p w:rsidR="00E4386E" w:rsidRDefault="00E4386E" w:rsidP="0052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2A" w:rsidRDefault="0043582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-175260</wp:posOffset>
          </wp:positionV>
          <wp:extent cx="842010" cy="426720"/>
          <wp:effectExtent l="19050" t="0" r="0" b="0"/>
          <wp:wrapNone/>
          <wp:docPr id="2" name="Immagine 1" descr="Logo-orto-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to-nuo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-190500</wp:posOffset>
          </wp:positionV>
          <wp:extent cx="956310" cy="449580"/>
          <wp:effectExtent l="19050" t="0" r="0" b="0"/>
          <wp:wrapNone/>
          <wp:docPr id="4" name="Immagine 3" descr="Rete_Orti_Lomba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e_Orti_Lombard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63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5F8"/>
    <w:multiLevelType w:val="hybridMultilevel"/>
    <w:tmpl w:val="89645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A529A"/>
    <w:multiLevelType w:val="hybridMultilevel"/>
    <w:tmpl w:val="2702E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0F3E"/>
    <w:multiLevelType w:val="hybridMultilevel"/>
    <w:tmpl w:val="05E2F6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5BFA"/>
    <w:multiLevelType w:val="hybridMultilevel"/>
    <w:tmpl w:val="4A9C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662EE"/>
    <w:multiLevelType w:val="hybridMultilevel"/>
    <w:tmpl w:val="1A00D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6AEA"/>
    <w:multiLevelType w:val="hybridMultilevel"/>
    <w:tmpl w:val="A77E201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933E4D"/>
    <w:multiLevelType w:val="hybridMultilevel"/>
    <w:tmpl w:val="AE2A1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11B03"/>
    <w:multiLevelType w:val="hybridMultilevel"/>
    <w:tmpl w:val="DE8C648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693C5E"/>
    <w:multiLevelType w:val="hybridMultilevel"/>
    <w:tmpl w:val="4D341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F4AB8"/>
    <w:multiLevelType w:val="hybridMultilevel"/>
    <w:tmpl w:val="699AB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A62A6"/>
    <w:multiLevelType w:val="hybridMultilevel"/>
    <w:tmpl w:val="77E60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20482">
      <o:colormru v:ext="edit" colors="#bf3527"/>
      <o:colormenu v:ext="edit" fillcolor="#bf3527" strokecolor="none [16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4E24"/>
    <w:rsid w:val="00011FA4"/>
    <w:rsid w:val="00031DF8"/>
    <w:rsid w:val="00032BC2"/>
    <w:rsid w:val="00047BD0"/>
    <w:rsid w:val="00072455"/>
    <w:rsid w:val="00092931"/>
    <w:rsid w:val="000D2DE5"/>
    <w:rsid w:val="000E3589"/>
    <w:rsid w:val="000F2A60"/>
    <w:rsid w:val="00106415"/>
    <w:rsid w:val="00113C26"/>
    <w:rsid w:val="001172DF"/>
    <w:rsid w:val="00126A23"/>
    <w:rsid w:val="0012766A"/>
    <w:rsid w:val="001439B0"/>
    <w:rsid w:val="00147A78"/>
    <w:rsid w:val="00176EA3"/>
    <w:rsid w:val="001B1B5A"/>
    <w:rsid w:val="001B6D38"/>
    <w:rsid w:val="00202B89"/>
    <w:rsid w:val="00222E63"/>
    <w:rsid w:val="002526C3"/>
    <w:rsid w:val="00253C6C"/>
    <w:rsid w:val="002626AE"/>
    <w:rsid w:val="0027374E"/>
    <w:rsid w:val="002756D4"/>
    <w:rsid w:val="002A167A"/>
    <w:rsid w:val="002B27D8"/>
    <w:rsid w:val="002B6185"/>
    <w:rsid w:val="002C4E24"/>
    <w:rsid w:val="002C7E6B"/>
    <w:rsid w:val="00320E9B"/>
    <w:rsid w:val="00335667"/>
    <w:rsid w:val="00353FC9"/>
    <w:rsid w:val="00372AB5"/>
    <w:rsid w:val="003734DF"/>
    <w:rsid w:val="003773CF"/>
    <w:rsid w:val="00386235"/>
    <w:rsid w:val="00392ED7"/>
    <w:rsid w:val="003B45D9"/>
    <w:rsid w:val="003B4886"/>
    <w:rsid w:val="003E62C7"/>
    <w:rsid w:val="00403E14"/>
    <w:rsid w:val="00405C1C"/>
    <w:rsid w:val="00410E95"/>
    <w:rsid w:val="00416F38"/>
    <w:rsid w:val="0042013A"/>
    <w:rsid w:val="0043490C"/>
    <w:rsid w:val="0043582A"/>
    <w:rsid w:val="00436D3A"/>
    <w:rsid w:val="00466389"/>
    <w:rsid w:val="00472046"/>
    <w:rsid w:val="00486B01"/>
    <w:rsid w:val="004912FD"/>
    <w:rsid w:val="004A2B55"/>
    <w:rsid w:val="004A2FA8"/>
    <w:rsid w:val="004A7758"/>
    <w:rsid w:val="004C1350"/>
    <w:rsid w:val="004C5313"/>
    <w:rsid w:val="005023B8"/>
    <w:rsid w:val="00503452"/>
    <w:rsid w:val="0050755B"/>
    <w:rsid w:val="00512F10"/>
    <w:rsid w:val="005231A7"/>
    <w:rsid w:val="00531CB0"/>
    <w:rsid w:val="00532847"/>
    <w:rsid w:val="0053787A"/>
    <w:rsid w:val="00542279"/>
    <w:rsid w:val="005571ED"/>
    <w:rsid w:val="00560442"/>
    <w:rsid w:val="00563622"/>
    <w:rsid w:val="00567A3B"/>
    <w:rsid w:val="005714F5"/>
    <w:rsid w:val="00591B65"/>
    <w:rsid w:val="00592F2B"/>
    <w:rsid w:val="005938F9"/>
    <w:rsid w:val="00594170"/>
    <w:rsid w:val="005B6D5B"/>
    <w:rsid w:val="006017A5"/>
    <w:rsid w:val="00615CF8"/>
    <w:rsid w:val="00617CBA"/>
    <w:rsid w:val="00621237"/>
    <w:rsid w:val="00630ACF"/>
    <w:rsid w:val="00637C70"/>
    <w:rsid w:val="00642590"/>
    <w:rsid w:val="0064518A"/>
    <w:rsid w:val="006462DF"/>
    <w:rsid w:val="00652FC4"/>
    <w:rsid w:val="00690AB1"/>
    <w:rsid w:val="006952C8"/>
    <w:rsid w:val="006A5D09"/>
    <w:rsid w:val="006A788B"/>
    <w:rsid w:val="006B2BBF"/>
    <w:rsid w:val="006C3BC2"/>
    <w:rsid w:val="006E281A"/>
    <w:rsid w:val="00712293"/>
    <w:rsid w:val="00736995"/>
    <w:rsid w:val="00742137"/>
    <w:rsid w:val="00742AEE"/>
    <w:rsid w:val="007447CD"/>
    <w:rsid w:val="007555B6"/>
    <w:rsid w:val="00772E97"/>
    <w:rsid w:val="00783597"/>
    <w:rsid w:val="007A1A2F"/>
    <w:rsid w:val="007A1D2D"/>
    <w:rsid w:val="007A30FE"/>
    <w:rsid w:val="007A380F"/>
    <w:rsid w:val="007B3F35"/>
    <w:rsid w:val="007D27C7"/>
    <w:rsid w:val="007D6B90"/>
    <w:rsid w:val="007E1CCE"/>
    <w:rsid w:val="007E698B"/>
    <w:rsid w:val="007F3A6B"/>
    <w:rsid w:val="00814D2F"/>
    <w:rsid w:val="00821474"/>
    <w:rsid w:val="00822B1A"/>
    <w:rsid w:val="0083264C"/>
    <w:rsid w:val="00835791"/>
    <w:rsid w:val="008378E0"/>
    <w:rsid w:val="0084568C"/>
    <w:rsid w:val="00846850"/>
    <w:rsid w:val="008735F3"/>
    <w:rsid w:val="00884194"/>
    <w:rsid w:val="00884B89"/>
    <w:rsid w:val="008A70EF"/>
    <w:rsid w:val="008A7AAE"/>
    <w:rsid w:val="008C4E8E"/>
    <w:rsid w:val="008D7D27"/>
    <w:rsid w:val="00917D35"/>
    <w:rsid w:val="009200DB"/>
    <w:rsid w:val="009256D1"/>
    <w:rsid w:val="009270E2"/>
    <w:rsid w:val="0095184F"/>
    <w:rsid w:val="0095253A"/>
    <w:rsid w:val="00965445"/>
    <w:rsid w:val="0098619C"/>
    <w:rsid w:val="00992F93"/>
    <w:rsid w:val="009A5B5F"/>
    <w:rsid w:val="009A7026"/>
    <w:rsid w:val="009C2D5B"/>
    <w:rsid w:val="009D476F"/>
    <w:rsid w:val="009E10EF"/>
    <w:rsid w:val="009E1531"/>
    <w:rsid w:val="009E4819"/>
    <w:rsid w:val="009E7028"/>
    <w:rsid w:val="009F292F"/>
    <w:rsid w:val="009F3D01"/>
    <w:rsid w:val="00A11D46"/>
    <w:rsid w:val="00A27F93"/>
    <w:rsid w:val="00A37822"/>
    <w:rsid w:val="00A41CB9"/>
    <w:rsid w:val="00A45233"/>
    <w:rsid w:val="00A62E2F"/>
    <w:rsid w:val="00A66970"/>
    <w:rsid w:val="00A737E9"/>
    <w:rsid w:val="00AA79F8"/>
    <w:rsid w:val="00AA7C19"/>
    <w:rsid w:val="00AB03F4"/>
    <w:rsid w:val="00AB1273"/>
    <w:rsid w:val="00AC17FF"/>
    <w:rsid w:val="00AD1B59"/>
    <w:rsid w:val="00AD3DE0"/>
    <w:rsid w:val="00AF6C31"/>
    <w:rsid w:val="00B00458"/>
    <w:rsid w:val="00B21BA6"/>
    <w:rsid w:val="00B4127D"/>
    <w:rsid w:val="00B45FFC"/>
    <w:rsid w:val="00B53632"/>
    <w:rsid w:val="00B645CA"/>
    <w:rsid w:val="00BA3E65"/>
    <w:rsid w:val="00BC3D31"/>
    <w:rsid w:val="00BD0CEC"/>
    <w:rsid w:val="00BD246C"/>
    <w:rsid w:val="00BD4531"/>
    <w:rsid w:val="00BF1C29"/>
    <w:rsid w:val="00C15397"/>
    <w:rsid w:val="00C35019"/>
    <w:rsid w:val="00C4307B"/>
    <w:rsid w:val="00C52CD9"/>
    <w:rsid w:val="00C52DE2"/>
    <w:rsid w:val="00C55190"/>
    <w:rsid w:val="00C72B84"/>
    <w:rsid w:val="00C95806"/>
    <w:rsid w:val="00CA597A"/>
    <w:rsid w:val="00CA6A38"/>
    <w:rsid w:val="00CB2088"/>
    <w:rsid w:val="00CB2CC6"/>
    <w:rsid w:val="00CE19E3"/>
    <w:rsid w:val="00CF6D2E"/>
    <w:rsid w:val="00D04CCE"/>
    <w:rsid w:val="00D10394"/>
    <w:rsid w:val="00D154A3"/>
    <w:rsid w:val="00D24505"/>
    <w:rsid w:val="00D83414"/>
    <w:rsid w:val="00D9118D"/>
    <w:rsid w:val="00D92CE5"/>
    <w:rsid w:val="00D95D8D"/>
    <w:rsid w:val="00D96808"/>
    <w:rsid w:val="00DE3C37"/>
    <w:rsid w:val="00E02D4E"/>
    <w:rsid w:val="00E17C27"/>
    <w:rsid w:val="00E4386E"/>
    <w:rsid w:val="00E54B0D"/>
    <w:rsid w:val="00E62BDB"/>
    <w:rsid w:val="00E670B9"/>
    <w:rsid w:val="00E922BA"/>
    <w:rsid w:val="00EB4D5F"/>
    <w:rsid w:val="00F2260E"/>
    <w:rsid w:val="00F25647"/>
    <w:rsid w:val="00F3149A"/>
    <w:rsid w:val="00F4078D"/>
    <w:rsid w:val="00F71324"/>
    <w:rsid w:val="00F75C51"/>
    <w:rsid w:val="00FB5C75"/>
    <w:rsid w:val="00FC01DA"/>
    <w:rsid w:val="00FC5400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ru v:ext="edit" colors="#bf3527"/>
      <o:colormenu v:ext="edit" fillcolor="#bf3527" strokecolor="none [1614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E24"/>
    <w:rPr>
      <w:rFonts w:eastAsia="Batang"/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4E24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4E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D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DF8"/>
    <w:rPr>
      <w:rFonts w:ascii="Tahoma" w:eastAsia="Batang" w:hAnsi="Tahoma" w:cs="Tahoma"/>
      <w:sz w:val="16"/>
      <w:szCs w:val="16"/>
      <w:lang w:eastAsia="ko-K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31A7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31A7"/>
    <w:rPr>
      <w:rFonts w:eastAsia="Batang"/>
      <w:sz w:val="24"/>
      <w:szCs w:val="24"/>
      <w:lang w:eastAsia="ko-KR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31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31A7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ondazionecaripl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reteortibotanicilombardia.it" TargetMode="External"/><Relationship Id="rId1" Type="http://schemas.openxmlformats.org/officeDocument/2006/relationships/hyperlink" Target="www.reteortibotanicilombard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Sony</cp:lastModifiedBy>
  <cp:revision>2</cp:revision>
  <cp:lastPrinted>2013-03-11T15:00:00Z</cp:lastPrinted>
  <dcterms:created xsi:type="dcterms:W3CDTF">2013-07-21T13:59:00Z</dcterms:created>
  <dcterms:modified xsi:type="dcterms:W3CDTF">2013-07-21T13:59:00Z</dcterms:modified>
</cp:coreProperties>
</file>